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3E" w:rsidRDefault="001A4674" w:rsidP="001A4674">
      <w:pPr>
        <w:jc w:val="center"/>
      </w:pPr>
      <w:r>
        <w:t xml:space="preserve">Educational Trip to </w:t>
      </w:r>
      <w:proofErr w:type="spellStart"/>
      <w:r>
        <w:t>Daragaon</w:t>
      </w:r>
      <w:proofErr w:type="spellEnd"/>
      <w:r>
        <w:t xml:space="preserve"> in the District of </w:t>
      </w:r>
      <w:proofErr w:type="spellStart"/>
      <w:r>
        <w:t>Baksa</w:t>
      </w:r>
      <w:proofErr w:type="spellEnd"/>
    </w:p>
    <w:p w:rsidR="001A4674" w:rsidRDefault="001A4674" w:rsidP="001A4674">
      <w:pPr>
        <w:jc w:val="center"/>
      </w:pPr>
      <w:proofErr w:type="spellStart"/>
      <w:r>
        <w:t>Organised</w:t>
      </w:r>
      <w:proofErr w:type="spellEnd"/>
      <w:r>
        <w:t xml:space="preserve"> by: Department of English and Economics</w:t>
      </w:r>
    </w:p>
    <w:p w:rsidR="001A4674" w:rsidRDefault="001A4674" w:rsidP="001A4674">
      <w:pPr>
        <w:jc w:val="center"/>
      </w:pPr>
      <w:r>
        <w:t>Date: 2</w:t>
      </w:r>
      <w:r w:rsidRPr="001A4674">
        <w:rPr>
          <w:vertAlign w:val="superscript"/>
        </w:rPr>
        <w:t>nd</w:t>
      </w:r>
      <w:r>
        <w:t xml:space="preserve"> January, 2021</w:t>
      </w:r>
    </w:p>
    <w:p w:rsidR="001A4674" w:rsidRDefault="001A4674" w:rsidP="001A4674">
      <w:pPr>
        <w:jc w:val="both"/>
      </w:pPr>
      <w:r>
        <w:t>Today, on 2</w:t>
      </w:r>
      <w:r w:rsidRPr="001A4674">
        <w:rPr>
          <w:vertAlign w:val="superscript"/>
        </w:rPr>
        <w:t>nd</w:t>
      </w:r>
      <w:r>
        <w:t xml:space="preserve"> January, 2021, the </w:t>
      </w:r>
      <w:proofErr w:type="spellStart"/>
      <w:r>
        <w:t>honours</w:t>
      </w:r>
      <w:proofErr w:type="spellEnd"/>
      <w:r>
        <w:t xml:space="preserve"> students of both the department of English and Economics are taken to </w:t>
      </w:r>
      <w:proofErr w:type="spellStart"/>
      <w:r>
        <w:t>Daragaon</w:t>
      </w:r>
      <w:proofErr w:type="spellEnd"/>
      <w:r>
        <w:t xml:space="preserve"> located in the district of </w:t>
      </w:r>
      <w:proofErr w:type="spellStart"/>
      <w:r>
        <w:t>Ba</w:t>
      </w:r>
      <w:r w:rsidR="00723F41">
        <w:t>ksa</w:t>
      </w:r>
      <w:proofErr w:type="spellEnd"/>
      <w:r w:rsidR="00723F41">
        <w:t xml:space="preserve"> under the </w:t>
      </w:r>
      <w:proofErr w:type="spellStart"/>
      <w:r w:rsidR="00723F41">
        <w:t>guideship</w:t>
      </w:r>
      <w:proofErr w:type="spellEnd"/>
      <w:r w:rsidR="00723F41">
        <w:t xml:space="preserve"> of Dr. </w:t>
      </w:r>
      <w:proofErr w:type="spellStart"/>
      <w:r w:rsidR="00723F41">
        <w:t>Chandan</w:t>
      </w:r>
      <w:proofErr w:type="spellEnd"/>
      <w:r w:rsidR="00723F41">
        <w:t xml:space="preserve"> </w:t>
      </w:r>
      <w:proofErr w:type="spellStart"/>
      <w:r w:rsidR="00723F41">
        <w:t>Kalita</w:t>
      </w:r>
      <w:proofErr w:type="spellEnd"/>
      <w:r w:rsidR="00723F41">
        <w:t xml:space="preserve">, </w:t>
      </w:r>
      <w:proofErr w:type="spellStart"/>
      <w:r w:rsidR="00723F41">
        <w:t>Asstt</w:t>
      </w:r>
      <w:proofErr w:type="spellEnd"/>
      <w:r w:rsidR="00723F41">
        <w:t xml:space="preserve">. Professor </w:t>
      </w:r>
      <w:r>
        <w:t xml:space="preserve">in the department of English and Dr. </w:t>
      </w:r>
      <w:proofErr w:type="spellStart"/>
      <w:r>
        <w:t>Nand</w:t>
      </w:r>
      <w:r w:rsidR="00723F41">
        <w:t>ita</w:t>
      </w:r>
      <w:proofErr w:type="spellEnd"/>
      <w:r w:rsidR="00723F41">
        <w:t xml:space="preserve"> </w:t>
      </w:r>
      <w:proofErr w:type="spellStart"/>
      <w:r w:rsidR="00723F41">
        <w:t>goswami</w:t>
      </w:r>
      <w:proofErr w:type="spellEnd"/>
      <w:r w:rsidR="00723F41">
        <w:t xml:space="preserve">, </w:t>
      </w:r>
      <w:proofErr w:type="spellStart"/>
      <w:r w:rsidR="00723F41">
        <w:t>Gitanjali</w:t>
      </w:r>
      <w:proofErr w:type="spellEnd"/>
      <w:r w:rsidR="00723F41">
        <w:t xml:space="preserve"> </w:t>
      </w:r>
      <w:proofErr w:type="spellStart"/>
      <w:r w:rsidR="00723F41">
        <w:t>Goswami</w:t>
      </w:r>
      <w:proofErr w:type="spellEnd"/>
      <w:r w:rsidR="00723F41">
        <w:t xml:space="preserve"> and </w:t>
      </w:r>
      <w:proofErr w:type="spellStart"/>
      <w:r>
        <w:t>Suranjan</w:t>
      </w:r>
      <w:proofErr w:type="spellEnd"/>
      <w:r>
        <w:t xml:space="preserve"> </w:t>
      </w:r>
      <w:proofErr w:type="spellStart"/>
      <w:r>
        <w:t>Patowary</w:t>
      </w:r>
      <w:proofErr w:type="spellEnd"/>
      <w:r>
        <w:t>,</w:t>
      </w:r>
      <w:r w:rsidR="00723F41">
        <w:t xml:space="preserve">  Assistant</w:t>
      </w:r>
      <w:r>
        <w:t xml:space="preserve"> Professor</w:t>
      </w:r>
      <w:r w:rsidR="00723F41">
        <w:t xml:space="preserve"> </w:t>
      </w:r>
      <w:r>
        <w:t>in the Department of Economics.</w:t>
      </w:r>
      <w:r w:rsidR="00723F41">
        <w:t xml:space="preserve"> </w:t>
      </w:r>
      <w:proofErr w:type="spellStart"/>
      <w:r w:rsidR="00723F41">
        <w:t>Daragaon</w:t>
      </w:r>
      <w:proofErr w:type="spellEnd"/>
      <w:r w:rsidR="00723F41">
        <w:t xml:space="preserve"> is a beautiful spot located on the border area of Assam and Bhutan and this spot of exquisite natural beauty is basically famous for natural herbs and medicinal plants. Every year a good number of tourists visit this paragon of beauty and the entire area is co</w:t>
      </w:r>
      <w:r w:rsidR="00643B26">
        <w:t xml:space="preserve">vered with big trees like Sal, </w:t>
      </w:r>
      <w:r w:rsidR="00F92C3B">
        <w:t>t</w:t>
      </w:r>
      <w:r w:rsidR="00814978">
        <w:t>ea</w:t>
      </w:r>
      <w:r w:rsidR="00723F41">
        <w:t xml:space="preserve">k </w:t>
      </w:r>
      <w:r w:rsidR="00643B26">
        <w:t>and a beautiful stream is running through the area creating melodious sound.</w:t>
      </w:r>
    </w:p>
    <w:p w:rsidR="00643B26" w:rsidRDefault="00643B26" w:rsidP="001A4674">
      <w:pPr>
        <w:jc w:val="both"/>
      </w:pPr>
      <w:r>
        <w:tab/>
        <w:t xml:space="preserve">The aim of the educational trip is to give a glimpse of how nature and natural </w:t>
      </w:r>
      <w:r w:rsidR="00F92C3B">
        <w:t>surroundings</w:t>
      </w:r>
      <w:r>
        <w:t xml:space="preserve"> influence man thereby providing mental peace and happiness. The main theme of the tour is “Impact of Nature on the personality of man”. 26 number</w:t>
      </w:r>
      <w:r w:rsidR="00F92C3B">
        <w:t>s</w:t>
      </w:r>
      <w:r>
        <w:t xml:space="preserve"> of students of both the departmen</w:t>
      </w:r>
      <w:r w:rsidR="00F92C3B">
        <w:t xml:space="preserve">t participate in this </w:t>
      </w:r>
      <w:proofErr w:type="spellStart"/>
      <w:r w:rsidR="00F92C3B">
        <w:t>programme</w:t>
      </w:r>
      <w:proofErr w:type="spellEnd"/>
      <w:r w:rsidR="00F92C3B">
        <w:t xml:space="preserve"> and </w:t>
      </w:r>
      <w:proofErr w:type="gramStart"/>
      <w:r w:rsidR="00F92C3B">
        <w:t>everyone</w:t>
      </w:r>
      <w:proofErr w:type="gramEnd"/>
      <w:r w:rsidR="00F92C3B">
        <w:t xml:space="preserve"> of them expresses their gratitude to their guides who lead them and explain the different facet of nature and its surroundings.</w:t>
      </w:r>
    </w:p>
    <w:p w:rsidR="00F92C3B" w:rsidRDefault="00F92C3B" w:rsidP="001A4674">
      <w:pPr>
        <w:jc w:val="both"/>
      </w:pPr>
      <w:r>
        <w:tab/>
        <w:t xml:space="preserve">On reaching </w:t>
      </w:r>
      <w:r w:rsidR="00814978">
        <w:t xml:space="preserve">the spot the students are divided into four groups and each group is guided by an assistant professor who inspires them to look into the </w:t>
      </w:r>
      <w:proofErr w:type="spellStart"/>
      <w:r w:rsidR="00814978">
        <w:t>flaura</w:t>
      </w:r>
      <w:proofErr w:type="spellEnd"/>
      <w:r w:rsidR="00814978">
        <w:t xml:space="preserve"> and fauna of nature. The guide explain to the students how William Wordsworth, the English Romantic poet and </w:t>
      </w:r>
      <w:proofErr w:type="spellStart"/>
      <w:r w:rsidR="00814978">
        <w:t>Raghunath</w:t>
      </w:r>
      <w:proofErr w:type="spellEnd"/>
      <w:r w:rsidR="00814978">
        <w:t xml:space="preserve"> </w:t>
      </w:r>
      <w:proofErr w:type="spellStart"/>
      <w:r w:rsidR="00814978">
        <w:t>Choudhury</w:t>
      </w:r>
      <w:proofErr w:type="spellEnd"/>
      <w:r w:rsidR="00814978">
        <w:t xml:space="preserve">, a noted </w:t>
      </w:r>
      <w:proofErr w:type="spellStart"/>
      <w:proofErr w:type="gramStart"/>
      <w:r w:rsidR="00814978">
        <w:t>assamese</w:t>
      </w:r>
      <w:proofErr w:type="spellEnd"/>
      <w:proofErr w:type="gramEnd"/>
      <w:r w:rsidR="00814978">
        <w:t xml:space="preserve"> poet found pleasure and satisfaction in the midst of nature. The students are also informed that for </w:t>
      </w:r>
      <w:proofErr w:type="spellStart"/>
      <w:r w:rsidR="00814978">
        <w:t>Wordswoth</w:t>
      </w:r>
      <w:proofErr w:type="spellEnd"/>
      <w:r w:rsidR="00814978">
        <w:t xml:space="preserve"> Nature was a ‘friend, philosopher and guide” and it can shape and mould the personality of human beings.</w:t>
      </w:r>
    </w:p>
    <w:p w:rsidR="00814978" w:rsidRDefault="00814978" w:rsidP="001A4674">
      <w:pPr>
        <w:jc w:val="both"/>
      </w:pPr>
      <w:r>
        <w:tab/>
        <w:t>The group of teachers and students spent at least 6 hours in the midst of nature.</w:t>
      </w:r>
      <w:r w:rsidR="00006514">
        <w:t xml:space="preserve"> They take lunch at about 2-30 P.M. and returned from the place at 3-30 P.M. It is a successful educational trip giving new source of thought and the students are really inspired.</w:t>
      </w: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</w:pPr>
    </w:p>
    <w:p w:rsidR="00101993" w:rsidRDefault="00101993" w:rsidP="001A4674">
      <w:pPr>
        <w:jc w:val="both"/>
        <w:rPr>
          <w:lang w:val="en-IN"/>
        </w:rPr>
      </w:pPr>
      <w:r>
        <w:rPr>
          <w:noProof/>
        </w:rPr>
        <w:drawing>
          <wp:inline distT="0" distB="0" distL="0" distR="0">
            <wp:extent cx="5269230" cy="3550920"/>
            <wp:effectExtent l="19050" t="0" r="7620" b="0"/>
            <wp:docPr id="1" name="Picture 1" descr="C:\Users\NANDITA\Downloads\WhatsApp Image 2022-04-11 at 12.02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DITA\Downloads\WhatsApp Image 2022-04-11 at 12.02.4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305" cy="354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93" w:rsidRDefault="00101993" w:rsidP="001A4674">
      <w:pPr>
        <w:jc w:val="both"/>
        <w:rPr>
          <w:lang w:val="en-IN"/>
        </w:rPr>
      </w:pPr>
      <w:r>
        <w:rPr>
          <w:noProof/>
        </w:rPr>
        <w:drawing>
          <wp:inline distT="0" distB="0" distL="0" distR="0">
            <wp:extent cx="5940723" cy="3578087"/>
            <wp:effectExtent l="19050" t="0" r="2877" b="0"/>
            <wp:docPr id="2" name="Picture 2" descr="C:\Users\NANDITA\Downloads\135542949_3427404807385642_36510741514487586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DITA\Downloads\135542949_3427404807385642_365107415144875869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6C" w:rsidRDefault="0077726C" w:rsidP="001A4674">
      <w:pPr>
        <w:jc w:val="both"/>
        <w:rPr>
          <w:lang w:val="en-IN"/>
        </w:rPr>
      </w:pPr>
    </w:p>
    <w:p w:rsidR="0077726C" w:rsidRDefault="0077726C" w:rsidP="001A4674">
      <w:pPr>
        <w:jc w:val="both"/>
        <w:rPr>
          <w:lang w:val="en-IN"/>
        </w:rPr>
      </w:pPr>
      <w:r>
        <w:rPr>
          <w:noProof/>
        </w:rPr>
        <w:lastRenderedPageBreak/>
        <w:drawing>
          <wp:inline distT="0" distB="0" distL="0" distR="0">
            <wp:extent cx="6031893" cy="3514085"/>
            <wp:effectExtent l="19050" t="0" r="6957" b="0"/>
            <wp:docPr id="3" name="Picture 3" descr="C:\Users\NANDITA\Downloads\134039430_3425110630948393_6830149179484888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DITA\Downloads\134039430_3425110630948393_683014917948488883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99" cy="351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6C" w:rsidRDefault="0077726C" w:rsidP="001A4674">
      <w:pPr>
        <w:jc w:val="both"/>
        <w:rPr>
          <w:lang w:val="en-IN"/>
        </w:rPr>
      </w:pPr>
      <w:r>
        <w:rPr>
          <w:noProof/>
        </w:rPr>
        <w:drawing>
          <wp:inline distT="0" distB="0" distL="0" distR="0">
            <wp:extent cx="6033494" cy="3315326"/>
            <wp:effectExtent l="19050" t="0" r="5356" b="0"/>
            <wp:docPr id="4" name="Picture 4" descr="C:\Users\NANDITA\Downloads\133872734_3425108980948558_29325418198630838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NDITA\Downloads\133872734_3425108980948558_2932541819863083893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401" cy="331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6C" w:rsidRPr="007E72AD" w:rsidRDefault="0077726C" w:rsidP="001A4674">
      <w:pPr>
        <w:jc w:val="both"/>
        <w:rPr>
          <w:lang w:val="en-IN"/>
        </w:rPr>
      </w:pPr>
      <w:r>
        <w:rPr>
          <w:noProof/>
        </w:rPr>
        <w:lastRenderedPageBreak/>
        <w:drawing>
          <wp:inline distT="0" distB="0" distL="0" distR="0">
            <wp:extent cx="5710212" cy="3657600"/>
            <wp:effectExtent l="19050" t="0" r="4788" b="0"/>
            <wp:docPr id="5" name="Picture 5" descr="C:\Users\NANDITA\Downloads\133865389_3425109604281829_28631977379904927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NDITA\Downloads\133865389_3425109604281829_2863197737990492733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6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26C" w:rsidRPr="007E72AD" w:rsidSect="00410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20"/>
  <w:characterSpacingControl w:val="doNotCompress"/>
  <w:compat/>
  <w:rsids>
    <w:rsidRoot w:val="001A4674"/>
    <w:rsid w:val="00006514"/>
    <w:rsid w:val="00101993"/>
    <w:rsid w:val="001A4674"/>
    <w:rsid w:val="00410D3E"/>
    <w:rsid w:val="0061209F"/>
    <w:rsid w:val="00643B26"/>
    <w:rsid w:val="00723F41"/>
    <w:rsid w:val="0077726C"/>
    <w:rsid w:val="007E72AD"/>
    <w:rsid w:val="00814978"/>
    <w:rsid w:val="008E2BDF"/>
    <w:rsid w:val="00F9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NANDITA</dc:creator>
  <cp:lastModifiedBy>NANDITA</cp:lastModifiedBy>
  <cp:revision>6</cp:revision>
  <dcterms:created xsi:type="dcterms:W3CDTF">2022-04-06T07:03:00Z</dcterms:created>
  <dcterms:modified xsi:type="dcterms:W3CDTF">2022-04-11T07:09:00Z</dcterms:modified>
</cp:coreProperties>
</file>